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93BD4" w14:textId="23FF5CA6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ДОГОВОР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№ </w:t>
      </w:r>
      <w:r w:rsidR="00582DAC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___</w:t>
      </w:r>
    </w:p>
    <w:p w14:paraId="091912F4" w14:textId="59B023F9" w:rsidR="00114637" w:rsidRPr="00ED1F0B" w:rsidRDefault="004C33C2" w:rsidP="00ED1F0B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купли-продажи </w:t>
      </w:r>
      <w:r w:rsidR="00990A60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недвижимого </w:t>
      </w:r>
      <w:r w:rsidR="00615FCD"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имущества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82DAC" w:rsidRPr="00ED1F0B" w14:paraId="412756A3" w14:textId="77777777" w:rsidTr="00582DAC">
        <w:tc>
          <w:tcPr>
            <w:tcW w:w="4810" w:type="dxa"/>
            <w:hideMark/>
          </w:tcPr>
          <w:p w14:paraId="198B4F47" w14:textId="35853946" w:rsidR="00582DAC" w:rsidRPr="00ED1F0B" w:rsidRDefault="00582DAC" w:rsidP="00ED1F0B">
            <w:pPr>
              <w:spacing w:line="276" w:lineRule="auto"/>
              <w:jc w:val="both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D1F0B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г. </w:t>
            </w:r>
            <w:r w:rsidR="00A22CF6">
              <w:rPr>
                <w:rFonts w:eastAsia="Times New Roman" w:cs="Times New Roman"/>
                <w:color w:val="auto"/>
                <w:sz w:val="24"/>
                <w:szCs w:val="24"/>
              </w:rPr>
              <w:t>_____</w:t>
            </w:r>
          </w:p>
        </w:tc>
        <w:tc>
          <w:tcPr>
            <w:tcW w:w="4811" w:type="dxa"/>
            <w:hideMark/>
          </w:tcPr>
          <w:p w14:paraId="106D0361" w14:textId="77777777" w:rsidR="00582DAC" w:rsidRPr="00ED1F0B" w:rsidRDefault="00582DAC" w:rsidP="00ED1F0B">
            <w:pPr>
              <w:spacing w:line="276" w:lineRule="auto"/>
              <w:jc w:val="right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ED1F0B">
              <w:rPr>
                <w:rFonts w:eastAsia="Times New Roman" w:cs="Times New Roman"/>
                <w:color w:val="auto"/>
                <w:sz w:val="24"/>
                <w:szCs w:val="24"/>
              </w:rPr>
              <w:t>___________________ года</w:t>
            </w:r>
          </w:p>
        </w:tc>
      </w:tr>
    </w:tbl>
    <w:p w14:paraId="61D43D63" w14:textId="77777777" w:rsidR="00685B40" w:rsidRPr="00ED1F0B" w:rsidRDefault="00685B40" w:rsidP="00ED1F0B">
      <w:pPr>
        <w:spacing w:line="276" w:lineRule="auto"/>
        <w:jc w:val="both"/>
        <w:rPr>
          <w:rFonts w:eastAsia="Times New Roman" w:cs="Times New Roman"/>
          <w:color w:val="auto"/>
          <w:sz w:val="24"/>
          <w:szCs w:val="24"/>
        </w:rPr>
      </w:pPr>
    </w:p>
    <w:p w14:paraId="7FB2272C" w14:textId="1DB62107" w:rsidR="00582DAC" w:rsidRPr="00ED1F0B" w:rsidRDefault="00A22CF6" w:rsidP="00ED1F0B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__________________________________________________________________________ </w:t>
      </w:r>
      <w:r>
        <w:rPr>
          <w:rFonts w:cs="Times New Roman"/>
          <w:sz w:val="24"/>
          <w:szCs w:val="24"/>
        </w:rPr>
        <w:t xml:space="preserve">в лице финансового управляющего </w:t>
      </w:r>
      <w:proofErr w:type="spellStart"/>
      <w:r>
        <w:rPr>
          <w:rFonts w:cs="Times New Roman"/>
          <w:b/>
          <w:bCs/>
          <w:sz w:val="24"/>
          <w:szCs w:val="24"/>
        </w:rPr>
        <w:t>Сибиевой</w:t>
      </w:r>
      <w:proofErr w:type="spellEnd"/>
      <w:r>
        <w:rPr>
          <w:rFonts w:cs="Times New Roman"/>
          <w:b/>
          <w:bCs/>
          <w:sz w:val="24"/>
          <w:szCs w:val="24"/>
        </w:rPr>
        <w:t xml:space="preserve"> Эльвиры </w:t>
      </w:r>
      <w:proofErr w:type="spellStart"/>
      <w:r>
        <w:rPr>
          <w:rFonts w:cs="Times New Roman"/>
          <w:b/>
          <w:bCs/>
          <w:sz w:val="24"/>
          <w:szCs w:val="24"/>
        </w:rPr>
        <w:t>Исмагиловны</w:t>
      </w:r>
      <w:proofErr w:type="spellEnd"/>
      <w:r>
        <w:rPr>
          <w:rFonts w:cs="Times New Roman"/>
          <w:b/>
          <w:bCs/>
          <w:sz w:val="24"/>
          <w:szCs w:val="24"/>
        </w:rPr>
        <w:t xml:space="preserve"> (</w:t>
      </w:r>
      <w:r>
        <w:rPr>
          <w:rFonts w:cs="Times New Roman"/>
          <w:bCs/>
          <w:sz w:val="24"/>
          <w:szCs w:val="24"/>
        </w:rPr>
        <w:t xml:space="preserve">ИНН 161103460620, СНИЛС 110-106-195 73, член Ассоциации «Дальневосточная межрегиональная саморегулируемая организация профессиональных арбитражных управляющих» (ОГРН 1032700295099, ИНН 2721099166, адрес: 680020, г. Хабаровск, </w:t>
      </w:r>
      <w:proofErr w:type="spellStart"/>
      <w:r>
        <w:rPr>
          <w:rFonts w:cs="Times New Roman"/>
          <w:bCs/>
          <w:sz w:val="24"/>
          <w:szCs w:val="24"/>
        </w:rPr>
        <w:t>пер.Доступный</w:t>
      </w:r>
      <w:proofErr w:type="spellEnd"/>
      <w:r>
        <w:rPr>
          <w:rFonts w:cs="Times New Roman"/>
          <w:bCs/>
          <w:sz w:val="24"/>
          <w:szCs w:val="24"/>
        </w:rPr>
        <w:t>, 13, оф.6)), адрес для направления корреспонденции финансовому управляющему: 420100, г. Казань, а/я 15</w:t>
      </w:r>
      <w:r>
        <w:rPr>
          <w:rFonts w:cs="Times New Roman"/>
          <w:sz w:val="24"/>
          <w:szCs w:val="24"/>
        </w:rPr>
        <w:t xml:space="preserve">), действующей на основании </w:t>
      </w:r>
      <w:r>
        <w:rPr>
          <w:rFonts w:cs="Times New Roman"/>
          <w:b/>
          <w:color w:val="000000" w:themeColor="text1"/>
          <w:sz w:val="24"/>
          <w:szCs w:val="24"/>
        </w:rPr>
        <w:t>Решения Арбитражного суда ___________________________________________</w:t>
      </w:r>
      <w:r>
        <w:rPr>
          <w:rFonts w:cs="Times New Roman"/>
          <w:sz w:val="24"/>
          <w:szCs w:val="24"/>
        </w:rPr>
        <w:t>,</w:t>
      </w:r>
      <w:r>
        <w:rPr>
          <w:rFonts w:cs="Times New Roman"/>
          <w:color w:val="000000" w:themeColor="text1"/>
          <w:sz w:val="24"/>
          <w:szCs w:val="24"/>
        </w:rPr>
        <w:t xml:space="preserve"> именуемый в дальнейшем «</w:t>
      </w:r>
      <w:r>
        <w:rPr>
          <w:rFonts w:cs="Times New Roman"/>
          <w:b/>
          <w:color w:val="000000" w:themeColor="text1"/>
          <w:sz w:val="24"/>
          <w:szCs w:val="24"/>
        </w:rPr>
        <w:t>Продавец</w:t>
      </w:r>
      <w:r>
        <w:rPr>
          <w:rFonts w:cs="Times New Roman"/>
          <w:color w:val="000000" w:themeColor="text1"/>
          <w:sz w:val="24"/>
          <w:szCs w:val="24"/>
        </w:rPr>
        <w:t>» с одной стороны</w:t>
      </w:r>
      <w:r>
        <w:rPr>
          <w:rFonts w:cs="Times New Roman"/>
          <w:sz w:val="24"/>
          <w:szCs w:val="24"/>
        </w:rPr>
        <w:t>, и</w:t>
      </w:r>
    </w:p>
    <w:p w14:paraId="67701676" w14:textId="1318A4B6" w:rsidR="0021644A" w:rsidRPr="00ED1F0B" w:rsidRDefault="00582DAC" w:rsidP="00ED1F0B">
      <w:pPr>
        <w:spacing w:line="276" w:lineRule="auto"/>
        <w:ind w:firstLine="709"/>
        <w:jc w:val="both"/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ED1F0B">
        <w:rPr>
          <w:rFonts w:eastAsia="Times New Roman" w:cs="Times New Roman"/>
          <w:b/>
          <w:sz w:val="24"/>
          <w:szCs w:val="24"/>
          <w:bdr w:val="none" w:sz="0" w:space="0" w:color="auto"/>
          <w:lang w:eastAsia="en-US"/>
        </w:rPr>
        <w:t>_____________________________________________</w:t>
      </w:r>
      <w:r w:rsidRPr="00ED1F0B">
        <w:rPr>
          <w:rFonts w:eastAsia="Times New Roman" w:cs="Times New Roman"/>
          <w:sz w:val="24"/>
          <w:szCs w:val="24"/>
          <w:bdr w:val="none" w:sz="0" w:space="0" w:color="auto"/>
          <w:lang w:eastAsia="en-US"/>
        </w:rPr>
        <w:t>.</w:t>
      </w:r>
      <w:r w:rsidRPr="00ED1F0B">
        <w:rPr>
          <w:rFonts w:eastAsia="Calibri" w:cs="Times New Roman"/>
          <w:color w:val="auto"/>
          <w:sz w:val="24"/>
          <w:szCs w:val="24"/>
          <w:bdr w:val="none" w:sz="0" w:space="0" w:color="auto"/>
          <w:lang w:eastAsia="en-US"/>
        </w:rPr>
        <w:t>, именуемый в дальнейшем «Покупатель», с другой стороны, заключили настоящий договор о нижеследующем:</w:t>
      </w:r>
    </w:p>
    <w:p w14:paraId="3373A306" w14:textId="77777777" w:rsidR="00582DAC" w:rsidRPr="00ED1F0B" w:rsidRDefault="00582DAC" w:rsidP="00ED1F0B">
      <w:pPr>
        <w:spacing w:line="276" w:lineRule="auto"/>
        <w:ind w:firstLine="709"/>
        <w:jc w:val="both"/>
        <w:rPr>
          <w:rFonts w:cs="Times New Roman"/>
          <w:color w:val="auto"/>
          <w:sz w:val="24"/>
          <w:szCs w:val="24"/>
        </w:rPr>
      </w:pPr>
    </w:p>
    <w:p w14:paraId="70BE6263" w14:textId="1383EC36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 ДОГОВОРА</w:t>
      </w:r>
    </w:p>
    <w:p w14:paraId="52D15D22" w14:textId="5928ED3E" w:rsidR="001E357C" w:rsidRPr="00ED1F0B" w:rsidRDefault="003400EA" w:rsidP="00ED1F0B">
      <w:pPr>
        <w:pStyle w:val="ac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</w:rPr>
      </w:pPr>
      <w:r w:rsidRPr="00ED1F0B">
        <w:rPr>
          <w:rFonts w:cs="Times New Roman"/>
          <w:color w:val="auto"/>
          <w:sz w:val="24"/>
          <w:szCs w:val="24"/>
        </w:rPr>
        <w:t xml:space="preserve">Продавец, действуя в соответствии с федеральным законом «О несостоятельности (банкротстве)» 127-ФЗ обязуется передать в собственность Покупателя, а Покупатель, обязуется принять и оплатить в установленный срок </w:t>
      </w:r>
      <w:r w:rsidR="001E3F26" w:rsidRPr="00ED1F0B">
        <w:rPr>
          <w:rFonts w:cs="Times New Roman"/>
          <w:color w:val="auto"/>
          <w:sz w:val="24"/>
          <w:szCs w:val="24"/>
        </w:rPr>
        <w:t>И</w:t>
      </w:r>
      <w:r w:rsidRPr="00ED1F0B">
        <w:rPr>
          <w:rFonts w:cs="Times New Roman"/>
          <w:color w:val="auto"/>
          <w:sz w:val="24"/>
          <w:szCs w:val="24"/>
        </w:rPr>
        <w:t>мущество:</w:t>
      </w:r>
    </w:p>
    <w:p w14:paraId="6D83DB72" w14:textId="1995CD37" w:rsidR="00582DAC" w:rsidRPr="00ED1F0B" w:rsidRDefault="003400EA" w:rsidP="00ED1F0B">
      <w:pPr>
        <w:pStyle w:val="ac"/>
        <w:spacing w:line="276" w:lineRule="auto"/>
        <w:ind w:left="0" w:firstLine="709"/>
        <w:jc w:val="both"/>
        <w:rPr>
          <w:rFonts w:cs="Times New Roman"/>
          <w:sz w:val="24"/>
          <w:szCs w:val="24"/>
        </w:rPr>
      </w:pPr>
      <w:r w:rsidRPr="00ED1F0B">
        <w:rPr>
          <w:rFonts w:cs="Times New Roman"/>
          <w:sz w:val="24"/>
          <w:szCs w:val="24"/>
        </w:rPr>
        <w:t>__________________________________________</w:t>
      </w:r>
      <w:r w:rsidR="00582DAC" w:rsidRPr="00ED1F0B">
        <w:rPr>
          <w:rFonts w:cs="Times New Roman"/>
          <w:sz w:val="24"/>
          <w:szCs w:val="24"/>
        </w:rPr>
        <w:t>___________</w:t>
      </w:r>
      <w:r w:rsidR="00923624" w:rsidRPr="00ED1F0B">
        <w:rPr>
          <w:rFonts w:cs="Times New Roman"/>
          <w:sz w:val="24"/>
          <w:szCs w:val="24"/>
        </w:rPr>
        <w:t>_______</w:t>
      </w:r>
      <w:r w:rsidR="00582DAC" w:rsidRPr="00ED1F0B">
        <w:rPr>
          <w:rFonts w:cs="Times New Roman"/>
          <w:sz w:val="24"/>
          <w:szCs w:val="24"/>
        </w:rPr>
        <w:t>_____________</w:t>
      </w:r>
    </w:p>
    <w:p w14:paraId="142582FF" w14:textId="77777777" w:rsidR="0021644A" w:rsidRPr="00ED1F0B" w:rsidRDefault="0021644A" w:rsidP="00ED1F0B">
      <w:pPr>
        <w:spacing w:line="276" w:lineRule="auto"/>
        <w:ind w:firstLine="709"/>
        <w:jc w:val="both"/>
        <w:rPr>
          <w:rFonts w:cs="Times New Roman"/>
          <w:color w:val="auto"/>
          <w:sz w:val="24"/>
          <w:szCs w:val="24"/>
        </w:rPr>
      </w:pPr>
    </w:p>
    <w:p w14:paraId="33E5DAD4" w14:textId="350D1C3D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ЦЕНА И ПОРЯДОК РАСЧЕТОВ</w:t>
      </w:r>
    </w:p>
    <w:p w14:paraId="08E65877" w14:textId="47650146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r w:rsidR="001E3F26"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мущества составляет ____ рублей ___ коп.</w:t>
      </w:r>
    </w:p>
    <w:p w14:paraId="07DC74B9" w14:textId="0D7747ED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 сумме ___ руб. ___ коп., перечисленный Покупателем, засчитывается в счет оплаты Имущества.</w:t>
      </w:r>
    </w:p>
    <w:p w14:paraId="2F76861F" w14:textId="26849E89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вычетом суммы задатка Покупатель обязуется в течение 30 (календарных) дней с момента подписания настоящего Договора</w:t>
      </w:r>
      <w:r w:rsidR="007974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оплатить ____ рублей ___ коп. путем перечисления денежных средств на счет Продавца по следующим реквизитам:</w:t>
      </w:r>
    </w:p>
    <w:p w14:paraId="71040D7A" w14:textId="1CF93BC4" w:rsidR="00582DAC" w:rsidRPr="00ED1F0B" w:rsidRDefault="00582DAC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923624" w:rsidRPr="00ED1F0B">
        <w:rPr>
          <w:rFonts w:ascii="Times New Roman" w:hAnsi="Times New Roman" w:cs="Times New Roman"/>
          <w:b/>
          <w:sz w:val="24"/>
          <w:szCs w:val="24"/>
        </w:rPr>
        <w:t>_______</w:t>
      </w:r>
      <w:r w:rsidRPr="00ED1F0B">
        <w:rPr>
          <w:rFonts w:ascii="Times New Roman" w:hAnsi="Times New Roman" w:cs="Times New Roman"/>
          <w:b/>
          <w:sz w:val="24"/>
          <w:szCs w:val="24"/>
        </w:rPr>
        <w:t>_________</w:t>
      </w:r>
    </w:p>
    <w:p w14:paraId="438606B1" w14:textId="77777777" w:rsidR="00582DAC" w:rsidRPr="00ED1F0B" w:rsidRDefault="00582DAC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Дополнительно: тарифы комиссий за осуществление расходных операций размещены на сайте https://sovcombank.ru/.</w:t>
      </w:r>
    </w:p>
    <w:p w14:paraId="07BB9A6F" w14:textId="6EFF6870" w:rsidR="00582DAC" w:rsidRPr="00ED1F0B" w:rsidRDefault="00582DAC" w:rsidP="00ED1F0B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73B3E7FD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79829E" w14:textId="27BFF125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ПЕРЕДАЧА ИМУЩЕСТВА</w:t>
      </w:r>
    </w:p>
    <w:p w14:paraId="10CC2999" w14:textId="0AAF15DC" w:rsidR="00114637" w:rsidRPr="00ED1F0B" w:rsidRDefault="00F029F7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29F7">
        <w:rPr>
          <w:rFonts w:ascii="Times New Roman" w:hAnsi="Times New Roman" w:cs="Times New Roman"/>
          <w:bCs/>
          <w:iCs/>
          <w:color w:val="auto"/>
          <w:sz w:val="24"/>
          <w:szCs w:val="24"/>
        </w:rPr>
        <w:t>Стороны договорились, что Имущество</w:t>
      </w: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считается переданным</w:t>
      </w:r>
      <w:r w:rsidRPr="00F029F7">
        <w:rPr>
          <w:rFonts w:ascii="Times New Roman" w:hAnsi="Times New Roman" w:cs="Times New Roman"/>
          <w:bCs/>
          <w:iCs/>
          <w:color w:val="auto"/>
          <w:sz w:val="24"/>
          <w:szCs w:val="24"/>
        </w:rPr>
        <w:t xml:space="preserve"> П</w:t>
      </w:r>
      <w:r>
        <w:rPr>
          <w:rFonts w:ascii="Times New Roman" w:hAnsi="Times New Roman" w:cs="Times New Roman"/>
          <w:bCs/>
          <w:iCs/>
          <w:color w:val="auto"/>
          <w:sz w:val="24"/>
          <w:szCs w:val="24"/>
        </w:rPr>
        <w:t>окупателю с момента заключения настоящего д</w:t>
      </w:r>
      <w:r w:rsidRPr="00F029F7">
        <w:rPr>
          <w:rFonts w:ascii="Times New Roman" w:hAnsi="Times New Roman" w:cs="Times New Roman"/>
          <w:bCs/>
          <w:iCs/>
          <w:color w:val="auto"/>
          <w:sz w:val="24"/>
          <w:szCs w:val="24"/>
        </w:rPr>
        <w:t>оговора. Договор является одновременно и передаточным актом Имущества. Претензий к состоянию передаваемого Имущества Покупатель не имеет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F029F7">
        <w:rPr>
          <w:rFonts w:ascii="Times New Roman" w:hAnsi="Times New Roman" w:cs="Times New Roman"/>
          <w:color w:val="auto"/>
          <w:sz w:val="24"/>
          <w:szCs w:val="24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B78BFA9" w14:textId="730C1457" w:rsidR="00DF4CF3" w:rsidRPr="00ED1F0B" w:rsidRDefault="00DF4CF3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Риск случайной гибели или повреждения </w:t>
      </w:r>
      <w:r w:rsidR="001E3F26"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Имущества 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переходит на Покупателя с </w:t>
      </w:r>
      <w:r w:rsidR="00F029F7">
        <w:rPr>
          <w:rFonts w:ascii="Times New Roman" w:hAnsi="Times New Roman" w:cs="Times New Roman"/>
          <w:color w:val="auto"/>
          <w:sz w:val="24"/>
          <w:szCs w:val="24"/>
        </w:rPr>
        <w:t>момента передачи Имущества с учетом пункта 3.1. настоящего договора.</w:t>
      </w:r>
    </w:p>
    <w:p w14:paraId="55BD97B1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023A6F1" w14:textId="0992EB04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ПРАВА И ОБЯЗАННОСТИ СТОРОН</w:t>
      </w:r>
    </w:p>
    <w:p w14:paraId="22C85C05" w14:textId="753DD8C8" w:rsidR="00114637" w:rsidRPr="00ED1F0B" w:rsidRDefault="004C33C2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Продавец обязан:</w:t>
      </w:r>
    </w:p>
    <w:p w14:paraId="7B7EF804" w14:textId="082FB42C" w:rsidR="00685B40" w:rsidRPr="00ED1F0B" w:rsidRDefault="004C33C2" w:rsidP="00ED1F0B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Передать Покупателю в его собственность без каких-либо изъятий </w:t>
      </w:r>
      <w:r w:rsidR="001E3F26" w:rsidRPr="00ED1F0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мущество, являющееся предметом настоящего договора и указанное в п. 1.1 настоящего договора.</w:t>
      </w:r>
    </w:p>
    <w:p w14:paraId="2E05BDAE" w14:textId="2374535D" w:rsidR="00685B40" w:rsidRPr="00ED1F0B" w:rsidRDefault="004C33C2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ED1F0B">
        <w:rPr>
          <w:rFonts w:ascii="Times New Roman" w:hAnsi="Times New Roman" w:cs="Times New Roman"/>
          <w:color w:val="auto"/>
          <w:sz w:val="24"/>
          <w:szCs w:val="24"/>
        </w:rPr>
        <w:t>Покупатель обязан:</w:t>
      </w:r>
    </w:p>
    <w:p w14:paraId="2D4A92FB" w14:textId="1DF59BD7" w:rsidR="00114637" w:rsidRPr="00ED1F0B" w:rsidRDefault="004C33C2" w:rsidP="00ED1F0B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Оплатить стоимость </w:t>
      </w:r>
      <w:r w:rsidR="001E3F26"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Имущества 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в полном объеме путем безналичного перечисления на расчетный счет Продавца.</w:t>
      </w:r>
    </w:p>
    <w:p w14:paraId="20F567B3" w14:textId="19C15D16" w:rsidR="00114637" w:rsidRPr="00ED1F0B" w:rsidRDefault="004C33C2" w:rsidP="00ED1F0B">
      <w:pPr>
        <w:pStyle w:val="ConsPlusNormal"/>
        <w:widowControl/>
        <w:numPr>
          <w:ilvl w:val="2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Принять </w:t>
      </w:r>
      <w:r w:rsidR="001E3F26" w:rsidRPr="00ED1F0B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мущество на условиях, предусмотренных настоящим договором.</w:t>
      </w:r>
    </w:p>
    <w:p w14:paraId="01980091" w14:textId="0A8DB43B" w:rsidR="00114637" w:rsidRPr="00ED1F0B" w:rsidRDefault="00F93B6B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Стороны обязуются в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течени</w:t>
      </w: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е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F31D9C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15 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дней </w:t>
      </w: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 даты полной оплаты Имущества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обратиться в </w:t>
      </w:r>
      <w:r w:rsidR="003400EA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государственной регистрации прав на недвижимое имущество и сделок с ним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для </w:t>
      </w:r>
      <w:r w:rsidR="003400EA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государственной регистрации перехода права собственности</w:t>
      </w:r>
      <w:r w:rsidR="004C33C2"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 </w:t>
      </w:r>
    </w:p>
    <w:p w14:paraId="4C24587E" w14:textId="36B87542" w:rsidR="0031378C" w:rsidRPr="00ED1F0B" w:rsidRDefault="0031378C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Покупателя на Имущество возникает с момента регистрации перехода права собственности в Едином государственном реестре недвижимости.</w:t>
      </w:r>
    </w:p>
    <w:p w14:paraId="72415EDC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29DDECFD" w14:textId="644EB25F" w:rsidR="00F93B6B" w:rsidRPr="00ED1F0B" w:rsidRDefault="00F93B6B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ОТВЕТСТВЕННОСТЬ СТОРОН</w:t>
      </w:r>
    </w:p>
    <w:p w14:paraId="41D96E84" w14:textId="7D33F20B" w:rsidR="00F93B6B" w:rsidRPr="00ED1F0B" w:rsidRDefault="00F93B6B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4D71982B" w14:textId="4CD98CE7" w:rsidR="00F93B6B" w:rsidRPr="00ED1F0B" w:rsidRDefault="00F93B6B" w:rsidP="00ED1F0B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19E777C6" w14:textId="50FF4BF7" w:rsidR="00F93B6B" w:rsidRPr="00ED1F0B" w:rsidRDefault="00F93B6B" w:rsidP="00ED1F0B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5FEAABB6" w14:textId="77777777" w:rsidR="00F93B6B" w:rsidRPr="00ED1F0B" w:rsidRDefault="00F93B6B" w:rsidP="00ED1F0B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48CA5B94" w14:textId="77777777" w:rsidR="00F93B6B" w:rsidRPr="00ED1F0B" w:rsidRDefault="00F93B6B" w:rsidP="00ED1F0B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16281D47" w14:textId="77777777" w:rsidR="00F93B6B" w:rsidRPr="00ED1F0B" w:rsidRDefault="00F93B6B" w:rsidP="00ED1F0B">
      <w:pPr>
        <w:pStyle w:val="3"/>
        <w:numPr>
          <w:ilvl w:val="1"/>
          <w:numId w:val="3"/>
        </w:numPr>
        <w:spacing w:after="0" w:line="276" w:lineRule="auto"/>
        <w:ind w:left="0" w:firstLine="709"/>
        <w:jc w:val="both"/>
        <w:rPr>
          <w:sz w:val="24"/>
          <w:szCs w:val="24"/>
        </w:rPr>
      </w:pPr>
      <w:r w:rsidRPr="00ED1F0B">
        <w:rPr>
          <w:sz w:val="24"/>
          <w:szCs w:val="24"/>
        </w:rPr>
        <w:t>Продавец вправе по своему усмотрению отменить решение о расторжении договора в случае поступления полной оплаты по договору и уплаты предусмотренной договором неустойки.</w:t>
      </w:r>
    </w:p>
    <w:p w14:paraId="1BF7DE79" w14:textId="0FD6333B" w:rsidR="00F93B6B" w:rsidRPr="00ED1F0B" w:rsidRDefault="00F93B6B" w:rsidP="00ED1F0B">
      <w:pPr>
        <w:pStyle w:val="ConsNormal"/>
        <w:widowControl/>
        <w:numPr>
          <w:ilvl w:val="1"/>
          <w:numId w:val="3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F0B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0F1E8BD8" w14:textId="39414FB1" w:rsidR="00F93B6B" w:rsidRPr="00ED1F0B" w:rsidRDefault="00F93B6B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F0B">
        <w:rPr>
          <w:rFonts w:ascii="Times New Roman" w:hAnsi="Times New Roman" w:cs="Times New Roman"/>
          <w:color w:val="000000" w:themeColor="text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63DDEAF2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36F16E6" w14:textId="3A1DD003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РАЗРЕШЕНИЕ СПОРОВ</w:t>
      </w:r>
    </w:p>
    <w:p w14:paraId="27CE3BEA" w14:textId="199B1132" w:rsidR="00114637" w:rsidRPr="00ED1F0B" w:rsidRDefault="004C33C2" w:rsidP="00ED1F0B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</w:t>
      </w:r>
      <w:r w:rsidR="00685B40" w:rsidRPr="00ED1F0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B8A5E12" w14:textId="77777777" w:rsidR="0021644A" w:rsidRPr="00ED1F0B" w:rsidRDefault="0021644A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DDD48FD" w14:textId="135FDD38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ПРОЧИЕ УСЛОВИЯ</w:t>
      </w:r>
    </w:p>
    <w:p w14:paraId="377B2231" w14:textId="1C7C4F50" w:rsidR="00DF4CF3" w:rsidRPr="00153C31" w:rsidRDefault="00DF4CF3" w:rsidP="00153C31">
      <w:pPr>
        <w:pStyle w:val="ac"/>
        <w:widowControl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0" w:firstLine="709"/>
        <w:jc w:val="both"/>
        <w:rPr>
          <w:rFonts w:cs="Times New Roman"/>
          <w:color w:val="auto"/>
          <w:sz w:val="24"/>
          <w:szCs w:val="24"/>
          <w:bdr w:val="none" w:sz="0" w:space="0" w:color="auto"/>
        </w:rPr>
      </w:pPr>
      <w:r w:rsidRPr="00153C31">
        <w:rPr>
          <w:rFonts w:cs="Times New Roman"/>
          <w:color w:val="auto"/>
          <w:sz w:val="24"/>
          <w:szCs w:val="24"/>
          <w:bdr w:val="none" w:sz="0" w:space="0" w:color="auto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D45E89B" w14:textId="5AB86929" w:rsidR="00114637" w:rsidRPr="00ED1F0B" w:rsidRDefault="004C33C2" w:rsidP="00153C31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</w:t>
      </w:r>
      <w:r w:rsidR="00153C31">
        <w:rPr>
          <w:rFonts w:ascii="Times New Roman" w:hAnsi="Times New Roman" w:cs="Times New Roman"/>
          <w:color w:val="auto"/>
          <w:sz w:val="24"/>
          <w:szCs w:val="24"/>
        </w:rPr>
        <w:t>5.3., 5.4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 настоящего договора.</w:t>
      </w:r>
    </w:p>
    <w:p w14:paraId="1DF93BDB" w14:textId="0AE459D4" w:rsidR="00114637" w:rsidRPr="00ED1F0B" w:rsidRDefault="004C33C2" w:rsidP="00153C31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</w:t>
      </w:r>
      <w:r w:rsidR="00153C31">
        <w:rPr>
          <w:rFonts w:ascii="Times New Roman" w:hAnsi="Times New Roman" w:cs="Times New Roman"/>
          <w:color w:val="auto"/>
          <w:sz w:val="24"/>
          <w:szCs w:val="24"/>
        </w:rPr>
        <w:t>5.3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4F4BD0">
        <w:rPr>
          <w:rFonts w:ascii="Times New Roman" w:hAnsi="Times New Roman" w:cs="Times New Roman"/>
          <w:color w:val="auto"/>
          <w:sz w:val="24"/>
          <w:szCs w:val="24"/>
        </w:rPr>
        <w:t>, 5.4.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 настоящего договора.</w:t>
      </w:r>
    </w:p>
    <w:p w14:paraId="7D7A0736" w14:textId="09A34A6E" w:rsidR="00685B40" w:rsidRPr="00ED1F0B" w:rsidRDefault="004C33C2" w:rsidP="00153C31">
      <w:pPr>
        <w:pStyle w:val="ConsPlusNormal"/>
        <w:widowControl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Настоящий договор составлен в </w:t>
      </w:r>
      <w:r w:rsidR="003400EA" w:rsidRPr="00ED1F0B">
        <w:rPr>
          <w:rFonts w:ascii="Times New Roman" w:hAnsi="Times New Roman" w:cs="Times New Roman"/>
          <w:color w:val="auto"/>
          <w:sz w:val="24"/>
          <w:szCs w:val="24"/>
        </w:rPr>
        <w:t>двух</w:t>
      </w:r>
      <w:r w:rsidRPr="00ED1F0B">
        <w:rPr>
          <w:rFonts w:ascii="Times New Roman" w:hAnsi="Times New Roman" w:cs="Times New Roman"/>
          <w:color w:val="auto"/>
          <w:sz w:val="24"/>
          <w:szCs w:val="24"/>
        </w:rPr>
        <w:t xml:space="preserve"> экземплярах, </w:t>
      </w:r>
      <w:r w:rsidR="00DF4CF3" w:rsidRPr="00ED1F0B">
        <w:rPr>
          <w:rFonts w:ascii="Times New Roman" w:hAnsi="Times New Roman" w:cs="Times New Roman"/>
          <w:color w:val="auto"/>
          <w:sz w:val="24"/>
          <w:szCs w:val="24"/>
        </w:rPr>
        <w:t>имеющих одинаковую юридическую силу, по одному экземпляру – у Продавца и Покупателя.</w:t>
      </w:r>
    </w:p>
    <w:p w14:paraId="064D51AB" w14:textId="77777777" w:rsidR="00C03B10" w:rsidRPr="00ED1F0B" w:rsidRDefault="00C03B10" w:rsidP="00ED1F0B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D73ADD5" w14:textId="27B386AF" w:rsidR="00114637" w:rsidRPr="00ED1F0B" w:rsidRDefault="004C33C2" w:rsidP="00ED1F0B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D1F0B">
        <w:rPr>
          <w:rFonts w:ascii="Times New Roman" w:hAnsi="Times New Roman" w:cs="Times New Roman"/>
          <w:b/>
          <w:bCs/>
          <w:color w:val="auto"/>
          <w:sz w:val="24"/>
          <w:szCs w:val="24"/>
        </w:rPr>
        <w:t>РЕКВИЗИТЫ И ПОДПИСИ СТОРОН:</w:t>
      </w:r>
    </w:p>
    <w:tbl>
      <w:tblPr>
        <w:tblStyle w:val="TableNormal1"/>
        <w:tblW w:w="963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4"/>
        <w:gridCol w:w="180"/>
        <w:gridCol w:w="4666"/>
      </w:tblGrid>
      <w:tr w:rsidR="00DF4CF3" w:rsidRPr="00153C31" w14:paraId="587F8433" w14:textId="77777777" w:rsidTr="00114AF9">
        <w:trPr>
          <w:trHeight w:val="3851"/>
          <w:jc w:val="center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AD330" w14:textId="77777777" w:rsidR="00DF4CF3" w:rsidRPr="00153C31" w:rsidRDefault="00DF4CF3" w:rsidP="00ED1F0B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Продавец:</w:t>
            </w:r>
          </w:p>
          <w:p w14:paraId="0DE59072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eastAsia="Helvetica Neue" w:cs="Times New Roman"/>
                <w:b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3AE30CE7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в лице финансового управляющего </w:t>
            </w:r>
          </w:p>
          <w:p w14:paraId="3372C931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contextualSpacing/>
              <w:jc w:val="both"/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proofErr w:type="spellStart"/>
            <w:r w:rsidRPr="00153C31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Сибиевой</w:t>
            </w:r>
            <w:proofErr w:type="spellEnd"/>
            <w:r w:rsidRPr="00153C31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 Эльвиры </w:t>
            </w:r>
            <w:proofErr w:type="spellStart"/>
            <w:r w:rsidRPr="00153C31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</w:rPr>
              <w:t>Исмагиловны</w:t>
            </w:r>
            <w:proofErr w:type="spellEnd"/>
          </w:p>
          <w:p w14:paraId="559D3D62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line="276" w:lineRule="auto"/>
              <w:jc w:val="both"/>
              <w:rPr>
                <w:rFonts w:eastAsia="Helvetica Neue" w:cs="Times New Roman"/>
                <w:b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eastAsia="Helvetica Neue" w:cs="Times New Roman"/>
                <w:b/>
                <w:sz w:val="24"/>
                <w:szCs w:val="24"/>
                <w:bdr w:val="none" w:sz="0" w:space="0" w:color="auto"/>
              </w:rPr>
              <w:t>Реквизиты счета _____________________</w:t>
            </w:r>
          </w:p>
          <w:p w14:paraId="0C48B79D" w14:textId="77777777" w:rsidR="00A22CF6" w:rsidRPr="00153C31" w:rsidRDefault="00A22CF6" w:rsidP="00A22CF6">
            <w:pPr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sz w:val="24"/>
                <w:szCs w:val="24"/>
                <w:bdr w:val="none" w:sz="0" w:space="0" w:color="auto"/>
              </w:rPr>
              <w:t>Дополнительно: тарифы комиссий за осуществление расходных операций размещены на сайте https://sovcombank.ru/</w:t>
            </w:r>
          </w:p>
          <w:p w14:paraId="5CB8C1CC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eastAsia="Helvetica Neue" w:cs="Times New Roman"/>
                <w:sz w:val="24"/>
                <w:szCs w:val="24"/>
                <w:bdr w:val="none" w:sz="0" w:space="0" w:color="auto"/>
                <w:shd w:val="clear" w:color="auto" w:fill="FFFFFF"/>
              </w:rPr>
            </w:pPr>
            <w:r w:rsidRPr="00153C31">
              <w:rPr>
                <w:rFonts w:eastAsia="Helvetica Neue" w:cs="Times New Roman"/>
                <w:color w:val="000000" w:themeColor="text1"/>
                <w:sz w:val="24"/>
                <w:szCs w:val="24"/>
                <w:bdr w:val="none" w:sz="0" w:space="0" w:color="auto"/>
                <w:shd w:val="clear" w:color="auto" w:fill="FFFFFF"/>
              </w:rPr>
              <w:t>Контакты:</w:t>
            </w:r>
          </w:p>
          <w:p w14:paraId="36EF9F0E" w14:textId="77777777" w:rsidR="00A22CF6" w:rsidRPr="00153C31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u w:val="single"/>
                <w:bdr w:val="none" w:sz="0" w:space="0" w:color="auto"/>
              </w:rPr>
            </w:pPr>
            <w:r w:rsidRPr="00153C31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 xml:space="preserve">420100, Респ Татарстан, г. Казань, а/я 15, адрес электронной почты </w:t>
            </w:r>
            <w:r w:rsidRPr="00153C31">
              <w:rPr>
                <w:rFonts w:cs="Times New Roman"/>
                <w:color w:val="000000" w:themeColor="text1"/>
                <w:sz w:val="24"/>
                <w:szCs w:val="24"/>
                <w:u w:val="single"/>
                <w:bdr w:val="none" w:sz="0" w:space="0" w:color="auto"/>
              </w:rPr>
              <w:t xml:space="preserve">esibieva@yandex.ru, </w:t>
            </w:r>
          </w:p>
          <w:p w14:paraId="50F44FD3" w14:textId="12FF3024" w:rsidR="00DF4CF3" w:rsidRPr="00521C6B" w:rsidRDefault="00A22CF6" w:rsidP="00A22CF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line="276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521C6B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телефон +</w:t>
            </w:r>
            <w:r w:rsidR="00153C31" w:rsidRPr="00521C6B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79969034203</w:t>
            </w:r>
          </w:p>
          <w:p w14:paraId="47A72C3E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3591126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3DBB6" w14:textId="77777777" w:rsidR="00DF4CF3" w:rsidRPr="00153C31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0A72A" w14:textId="77777777" w:rsidR="00DF4CF3" w:rsidRPr="00153C31" w:rsidRDefault="00DF4CF3" w:rsidP="00ED1F0B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b/>
                <w:bCs/>
                <w:color w:val="000000" w:themeColor="text1"/>
                <w:sz w:val="24"/>
                <w:szCs w:val="24"/>
                <w:bdr w:val="none" w:sz="0" w:space="0" w:color="auto"/>
              </w:rPr>
              <w:t>Покупатель:</w:t>
            </w:r>
          </w:p>
          <w:p w14:paraId="2359CC21" w14:textId="77777777" w:rsidR="00DF4CF3" w:rsidRPr="00153C31" w:rsidRDefault="00DF4CF3" w:rsidP="00ED1F0B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6F8C79C" w14:textId="77777777" w:rsidR="00DF4CF3" w:rsidRPr="00153C31" w:rsidRDefault="00DF4CF3" w:rsidP="00ED1F0B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10E794C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3503958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7B4AB8E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59261E1B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65DE281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AC72987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459128DD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CD973D5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D3DB281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72F5F014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60081AC9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31F88409" w14:textId="77777777" w:rsidR="00DF4CF3" w:rsidRPr="00153C31" w:rsidRDefault="00DF4CF3" w:rsidP="00ED1F0B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25EE2024" w14:textId="77777777" w:rsidR="00DF4CF3" w:rsidRPr="00153C31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  <w:t>__________________/__________________</w:t>
            </w:r>
          </w:p>
          <w:p w14:paraId="3B53DADF" w14:textId="77777777" w:rsidR="00DF4CF3" w:rsidRPr="00153C31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  <w:p w14:paraId="1B007607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pacing w:val="-2"/>
                <w:sz w:val="24"/>
                <w:szCs w:val="24"/>
                <w:bdr w:val="none" w:sz="0" w:space="0" w:color="auto"/>
              </w:rPr>
            </w:pPr>
          </w:p>
          <w:p w14:paraId="7BBCBC49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color w:val="000000" w:themeColor="text1"/>
                <w:spacing w:val="-2"/>
                <w:sz w:val="24"/>
                <w:szCs w:val="24"/>
                <w:bdr w:val="none" w:sz="0" w:space="0" w:color="auto"/>
              </w:rPr>
              <w:t>____________________ _______________</w:t>
            </w:r>
          </w:p>
          <w:p w14:paraId="1290433E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</w:p>
          <w:p w14:paraId="43706BC7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С обработкой персональных данных согласен (на)</w:t>
            </w:r>
          </w:p>
          <w:p w14:paraId="4AE38B5B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166608A3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</w:pPr>
          </w:p>
          <w:p w14:paraId="6366223D" w14:textId="4889E186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>_____________________________________</w:t>
            </w:r>
          </w:p>
          <w:p w14:paraId="603C73DF" w14:textId="77777777" w:rsidR="00DF4CF3" w:rsidRPr="00153C31" w:rsidRDefault="00DF4CF3" w:rsidP="00ED1F0B">
            <w:pPr>
              <w:shd w:val="clear" w:color="auto" w:fill="FFFFFF"/>
              <w:spacing w:line="276" w:lineRule="auto"/>
              <w:rPr>
                <w:rFonts w:cs="Times New Roman"/>
                <w:sz w:val="24"/>
                <w:szCs w:val="24"/>
                <w:bdr w:val="none" w:sz="0" w:space="0" w:color="auto"/>
              </w:rPr>
            </w:pPr>
            <w:r w:rsidRPr="00153C31">
              <w:rPr>
                <w:rFonts w:cs="Times New Roman"/>
                <w:i/>
                <w:iCs/>
                <w:sz w:val="24"/>
                <w:szCs w:val="24"/>
                <w:bdr w:val="none" w:sz="0" w:space="0" w:color="auto"/>
              </w:rPr>
              <w:t xml:space="preserve">                                                                                                                                   (подпись) (инициалы, фамилия)</w:t>
            </w:r>
          </w:p>
          <w:p w14:paraId="0A361991" w14:textId="77777777" w:rsidR="00DF4CF3" w:rsidRPr="00153C31" w:rsidRDefault="00DF4CF3" w:rsidP="00ED1F0B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/>
              </w:rPr>
            </w:pPr>
          </w:p>
        </w:tc>
      </w:tr>
    </w:tbl>
    <w:p w14:paraId="76664FA4" w14:textId="77777777" w:rsidR="00114637" w:rsidRPr="00ED1F0B" w:rsidRDefault="00114637" w:rsidP="00ED1F0B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sectPr w:rsidR="00114637" w:rsidRPr="00ED1F0B" w:rsidSect="00923624">
      <w:headerReference w:type="default" r:id="rId7"/>
      <w:footerReference w:type="default" r:id="rId8"/>
      <w:footerReference w:type="first" r:id="rId9"/>
      <w:pgSz w:w="11900" w:h="16840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AAC4C" w14:textId="77777777" w:rsidR="00BB0BC2" w:rsidRDefault="00BB0BC2">
      <w:r>
        <w:separator/>
      </w:r>
    </w:p>
  </w:endnote>
  <w:endnote w:type="continuationSeparator" w:id="0">
    <w:p w14:paraId="76242CAA" w14:textId="77777777" w:rsidR="00BB0BC2" w:rsidRDefault="00BB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314516704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423CDD" w14:textId="3A63F340" w:rsidR="00A84070" w:rsidRPr="0021644A" w:rsidRDefault="0021644A" w:rsidP="0021644A">
            <w:pPr>
              <w:pStyle w:val="a9"/>
              <w:jc w:val="center"/>
              <w:rPr>
                <w:sz w:val="24"/>
                <w:szCs w:val="24"/>
              </w:rPr>
            </w:pPr>
            <w:r w:rsidRPr="0021644A">
              <w:rPr>
                <w:sz w:val="24"/>
                <w:szCs w:val="24"/>
              </w:rPr>
              <w:t xml:space="preserve">Страница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PAGE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="00F029F7">
              <w:rPr>
                <w:b/>
                <w:bCs/>
                <w:noProof/>
                <w:sz w:val="24"/>
                <w:szCs w:val="24"/>
              </w:rPr>
              <w:t>2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  <w:r w:rsidRPr="0021644A">
              <w:rPr>
                <w:sz w:val="24"/>
                <w:szCs w:val="24"/>
              </w:rPr>
              <w:t xml:space="preserve"> из </w:t>
            </w:r>
            <w:r w:rsidRPr="0021644A">
              <w:rPr>
                <w:b/>
                <w:bCs/>
                <w:sz w:val="24"/>
                <w:szCs w:val="24"/>
              </w:rPr>
              <w:fldChar w:fldCharType="begin"/>
            </w:r>
            <w:r w:rsidRPr="0021644A">
              <w:rPr>
                <w:b/>
                <w:bCs/>
                <w:sz w:val="24"/>
                <w:szCs w:val="24"/>
              </w:rPr>
              <w:instrText>NUMPAGES</w:instrText>
            </w:r>
            <w:r w:rsidRPr="0021644A">
              <w:rPr>
                <w:b/>
                <w:bCs/>
                <w:sz w:val="24"/>
                <w:szCs w:val="24"/>
              </w:rPr>
              <w:fldChar w:fldCharType="separate"/>
            </w:r>
            <w:r w:rsidR="00F029F7">
              <w:rPr>
                <w:b/>
                <w:bCs/>
                <w:noProof/>
                <w:sz w:val="24"/>
                <w:szCs w:val="24"/>
              </w:rPr>
              <w:t>3</w:t>
            </w:r>
            <w:r w:rsidRPr="002164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952CA" w14:textId="77777777"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14:paraId="4AEA0864" w14:textId="77777777"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60318" w14:textId="77777777" w:rsidR="00BB0BC2" w:rsidRDefault="00BB0BC2">
      <w:r>
        <w:separator/>
      </w:r>
    </w:p>
  </w:footnote>
  <w:footnote w:type="continuationSeparator" w:id="0">
    <w:p w14:paraId="29C26926" w14:textId="77777777" w:rsidR="00BB0BC2" w:rsidRDefault="00BB0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12FDC" w14:textId="2D4A004B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F029F7">
      <w:rPr>
        <w:rStyle w:val="a6"/>
        <w:noProof/>
      </w:rPr>
      <w:t>2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A79CB"/>
    <w:multiLevelType w:val="multilevel"/>
    <w:tmpl w:val="CFE8AE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1" w15:restartNumberingAfterBreak="0">
    <w:nsid w:val="353314C0"/>
    <w:multiLevelType w:val="multilevel"/>
    <w:tmpl w:val="3806978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abstractNum w:abstractNumId="2" w15:restartNumberingAfterBreak="0">
    <w:nsid w:val="470852C6"/>
    <w:multiLevelType w:val="multilevel"/>
    <w:tmpl w:val="5FD26574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61036AD9"/>
    <w:multiLevelType w:val="multilevel"/>
    <w:tmpl w:val="49046DC0"/>
    <w:lvl w:ilvl="0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37"/>
    <w:rsid w:val="0001268E"/>
    <w:rsid w:val="00055457"/>
    <w:rsid w:val="0007167E"/>
    <w:rsid w:val="000A0419"/>
    <w:rsid w:val="000B01C3"/>
    <w:rsid w:val="000E56E8"/>
    <w:rsid w:val="00110FDE"/>
    <w:rsid w:val="00114637"/>
    <w:rsid w:val="00114AF9"/>
    <w:rsid w:val="00117A1C"/>
    <w:rsid w:val="0015185B"/>
    <w:rsid w:val="0015297B"/>
    <w:rsid w:val="00153C31"/>
    <w:rsid w:val="00172E08"/>
    <w:rsid w:val="00175686"/>
    <w:rsid w:val="0019350E"/>
    <w:rsid w:val="00193CAF"/>
    <w:rsid w:val="001E357C"/>
    <w:rsid w:val="001E3F26"/>
    <w:rsid w:val="001E5272"/>
    <w:rsid w:val="001F70F8"/>
    <w:rsid w:val="001F79D4"/>
    <w:rsid w:val="0021644A"/>
    <w:rsid w:val="00272BFD"/>
    <w:rsid w:val="002C775E"/>
    <w:rsid w:val="002F7A87"/>
    <w:rsid w:val="0031378C"/>
    <w:rsid w:val="003302B0"/>
    <w:rsid w:val="003400EA"/>
    <w:rsid w:val="003423EB"/>
    <w:rsid w:val="00342A48"/>
    <w:rsid w:val="00350102"/>
    <w:rsid w:val="003970BB"/>
    <w:rsid w:val="003B2B45"/>
    <w:rsid w:val="003B74F0"/>
    <w:rsid w:val="003C3F89"/>
    <w:rsid w:val="003D249E"/>
    <w:rsid w:val="00435825"/>
    <w:rsid w:val="00470B41"/>
    <w:rsid w:val="00491595"/>
    <w:rsid w:val="004B11D7"/>
    <w:rsid w:val="004C33C2"/>
    <w:rsid w:val="004D3982"/>
    <w:rsid w:val="004F4BD0"/>
    <w:rsid w:val="00521C6B"/>
    <w:rsid w:val="005237E4"/>
    <w:rsid w:val="005572D6"/>
    <w:rsid w:val="0056451B"/>
    <w:rsid w:val="00580584"/>
    <w:rsid w:val="00581952"/>
    <w:rsid w:val="00582DAC"/>
    <w:rsid w:val="00591763"/>
    <w:rsid w:val="005C6275"/>
    <w:rsid w:val="005D31EF"/>
    <w:rsid w:val="005E7640"/>
    <w:rsid w:val="005F441E"/>
    <w:rsid w:val="00615FCD"/>
    <w:rsid w:val="00650EE5"/>
    <w:rsid w:val="006779A1"/>
    <w:rsid w:val="0068134B"/>
    <w:rsid w:val="00683722"/>
    <w:rsid w:val="00685B40"/>
    <w:rsid w:val="006907F6"/>
    <w:rsid w:val="00692B26"/>
    <w:rsid w:val="006C4880"/>
    <w:rsid w:val="006E35D7"/>
    <w:rsid w:val="006F0A37"/>
    <w:rsid w:val="00701DC5"/>
    <w:rsid w:val="00705F27"/>
    <w:rsid w:val="007852E7"/>
    <w:rsid w:val="00795076"/>
    <w:rsid w:val="007964FC"/>
    <w:rsid w:val="00797460"/>
    <w:rsid w:val="007A2D53"/>
    <w:rsid w:val="007A4F83"/>
    <w:rsid w:val="007C6E71"/>
    <w:rsid w:val="007D7ABC"/>
    <w:rsid w:val="00807668"/>
    <w:rsid w:val="00880C05"/>
    <w:rsid w:val="00911978"/>
    <w:rsid w:val="00923624"/>
    <w:rsid w:val="0093044F"/>
    <w:rsid w:val="00961CBE"/>
    <w:rsid w:val="00974DAD"/>
    <w:rsid w:val="00990A60"/>
    <w:rsid w:val="009B2490"/>
    <w:rsid w:val="009B2BC7"/>
    <w:rsid w:val="009B69D1"/>
    <w:rsid w:val="009C6D3F"/>
    <w:rsid w:val="009C707C"/>
    <w:rsid w:val="00A04528"/>
    <w:rsid w:val="00A113E2"/>
    <w:rsid w:val="00A22CF6"/>
    <w:rsid w:val="00A74590"/>
    <w:rsid w:val="00A84070"/>
    <w:rsid w:val="00AB6E25"/>
    <w:rsid w:val="00AB79DF"/>
    <w:rsid w:val="00AC7AC0"/>
    <w:rsid w:val="00AE3999"/>
    <w:rsid w:val="00AE4418"/>
    <w:rsid w:val="00B0018B"/>
    <w:rsid w:val="00B27CCC"/>
    <w:rsid w:val="00B32174"/>
    <w:rsid w:val="00B80CB0"/>
    <w:rsid w:val="00BA036A"/>
    <w:rsid w:val="00BB0BC2"/>
    <w:rsid w:val="00BB6F70"/>
    <w:rsid w:val="00BC132E"/>
    <w:rsid w:val="00BE246A"/>
    <w:rsid w:val="00BF61A1"/>
    <w:rsid w:val="00C03B10"/>
    <w:rsid w:val="00C12B74"/>
    <w:rsid w:val="00C4405D"/>
    <w:rsid w:val="00C47823"/>
    <w:rsid w:val="00CB194B"/>
    <w:rsid w:val="00CB718D"/>
    <w:rsid w:val="00CC0CE1"/>
    <w:rsid w:val="00CC192F"/>
    <w:rsid w:val="00CE224D"/>
    <w:rsid w:val="00CF3B22"/>
    <w:rsid w:val="00D41340"/>
    <w:rsid w:val="00D50455"/>
    <w:rsid w:val="00D527F6"/>
    <w:rsid w:val="00D53B96"/>
    <w:rsid w:val="00D77F8D"/>
    <w:rsid w:val="00D83802"/>
    <w:rsid w:val="00DA4D27"/>
    <w:rsid w:val="00DA7973"/>
    <w:rsid w:val="00DF4CF3"/>
    <w:rsid w:val="00E0246D"/>
    <w:rsid w:val="00E16D29"/>
    <w:rsid w:val="00E34B50"/>
    <w:rsid w:val="00E36425"/>
    <w:rsid w:val="00E43D01"/>
    <w:rsid w:val="00E616DE"/>
    <w:rsid w:val="00E969B7"/>
    <w:rsid w:val="00EB57EC"/>
    <w:rsid w:val="00ED1F0B"/>
    <w:rsid w:val="00F029F7"/>
    <w:rsid w:val="00F138FE"/>
    <w:rsid w:val="00F2172A"/>
    <w:rsid w:val="00F31D9C"/>
    <w:rsid w:val="00F33252"/>
    <w:rsid w:val="00F4125D"/>
    <w:rsid w:val="00F8586E"/>
    <w:rsid w:val="00F93B6B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character" w:customStyle="1" w:styleId="highlight4">
    <w:name w:val="highlight4"/>
    <w:qFormat/>
    <w:rsid w:val="0021644A"/>
    <w:rPr>
      <w:rFonts w:ascii="Times New Roman" w:hAnsi="Times New Roman" w:cs="Times New Roman" w:hint="default"/>
      <w:color w:val="0000FF"/>
    </w:rPr>
  </w:style>
  <w:style w:type="character" w:customStyle="1" w:styleId="UnresolvedMention">
    <w:name w:val="Unresolved Mention"/>
    <w:basedOn w:val="a0"/>
    <w:uiPriority w:val="99"/>
    <w:semiHidden/>
    <w:unhideWhenUsed/>
    <w:rsid w:val="00272BF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582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93B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93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93B6B"/>
    <w:rPr>
      <w:rFonts w:eastAsia="Times New Roman"/>
      <w:sz w:val="16"/>
      <w:szCs w:val="16"/>
      <w:u w:color="000000"/>
      <w:bdr w:val="none" w:sz="0" w:space="0" w:color="auto"/>
    </w:rPr>
  </w:style>
  <w:style w:type="table" w:customStyle="1" w:styleId="TableNormal1">
    <w:name w:val="Table Normal1"/>
    <w:rsid w:val="00DF4C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F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pauuser6</cp:lastModifiedBy>
  <cp:revision>6</cp:revision>
  <cp:lastPrinted>2023-01-29T13:55:00Z</cp:lastPrinted>
  <dcterms:created xsi:type="dcterms:W3CDTF">2025-12-16T08:11:00Z</dcterms:created>
  <dcterms:modified xsi:type="dcterms:W3CDTF">2026-01-26T06:07:00Z</dcterms:modified>
</cp:coreProperties>
</file>